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Equipo Mayor y Menor a Ingresar al Evento</w:t>
      </w:r>
    </w:p>
    <w:p>
      <w:pPr>
        <w:pStyle w:val="Heading2"/>
      </w:pPr>
      <w:r>
        <w:t>Equipo Mayor</w:t>
      </w:r>
    </w:p>
    <w:p>
      <w:pPr>
        <w:pStyle w:val="ListBullet"/>
      </w:pPr>
      <w:r>
        <w:t>2 Freidoras Eléctricas</w:t>
      </w:r>
    </w:p>
    <w:p>
      <w:pPr>
        <w:pStyle w:val="ListBullet"/>
      </w:pPr>
      <w:r>
        <w:t>1 Estufa de Inducción Individual</w:t>
      </w:r>
    </w:p>
    <w:p>
      <w:pPr>
        <w:pStyle w:val="ListBullet"/>
      </w:pPr>
      <w:r>
        <w:t>1 Parrilla Eléctrica</w:t>
      </w:r>
    </w:p>
    <w:p>
      <w:pPr>
        <w:pStyle w:val="Heading2"/>
      </w:pPr>
      <w:r>
        <w:t>Equipo Menor</w:t>
      </w:r>
    </w:p>
    <w:p>
      <w:pPr>
        <w:pStyle w:val="ListBullet"/>
      </w:pPr>
      <w:r>
        <w:t>2 Cuchillos de Chef</w:t>
      </w:r>
    </w:p>
    <w:p>
      <w:pPr>
        <w:pStyle w:val="ListBullet"/>
      </w:pPr>
      <w:r>
        <w:t>3 Tablas para Cortes</w:t>
      </w:r>
    </w:p>
    <w:p>
      <w:pPr>
        <w:pStyle w:val="ListBullet"/>
      </w:pPr>
      <w:r>
        <w:t>15 Contenedores Cuadrados Desechables</w:t>
      </w:r>
    </w:p>
    <w:p>
      <w:pPr>
        <w:pStyle w:val="ListBullet"/>
      </w:pPr>
      <w:r>
        <w:t>3 Contenedores Enteros para Almacenamiento</w:t>
      </w:r>
    </w:p>
    <w:p>
      <w:pPr>
        <w:pStyle w:val="ListBullet"/>
      </w:pPr>
      <w:r>
        <w:t>6 Trapos de Microfibra</w:t>
      </w:r>
    </w:p>
    <w:p>
      <w:pPr>
        <w:pStyle w:val="ListBullet"/>
      </w:pPr>
      <w:r>
        <w:t>2 Rollos de Papel para Cocina</w:t>
      </w:r>
    </w:p>
    <w:p>
      <w:pPr>
        <w:pStyle w:val="ListBullet"/>
      </w:pPr>
      <w:r>
        <w:t>10 Cucharas Soperas</w:t>
      </w:r>
    </w:p>
    <w:p>
      <w:pPr>
        <w:pStyle w:val="ListBullet"/>
      </w:pPr>
      <w:r>
        <w:t>1 Pinzas de Precisión</w:t>
      </w:r>
    </w:p>
    <w:p>
      <w:pPr>
        <w:pStyle w:val="ListBullet"/>
      </w:pPr>
      <w:r>
        <w:t>2 Pinzas Metálicas para Carne</w:t>
      </w:r>
    </w:p>
    <w:p>
      <w:pPr>
        <w:pStyle w:val="ListBullet"/>
      </w:pPr>
      <w:r>
        <w:t>6 Contenedores Metálicos Novenos</w:t>
      </w:r>
    </w:p>
    <w:p>
      <w:pPr>
        <w:pStyle w:val="ListBullet"/>
      </w:pPr>
      <w:r>
        <w:t>3 Bowl Metálico</w:t>
      </w:r>
    </w:p>
    <w:p>
      <w:pPr>
        <w:pStyle w:val="ListBullet"/>
      </w:pPr>
      <w:r>
        <w:t>2 Cucharones 2 Oz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