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0C" w:rsidRDefault="003D2E0C">
      <w:pPr>
        <w:pStyle w:val="Ttulo1"/>
        <w:jc w:val="center"/>
        <w:rPr>
          <w:noProof/>
          <w:lang w:val="es-MX" w:eastAsia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7216" behindDoc="0" locked="0" layoutInCell="1" allowOverlap="1" wp14:anchorId="34A8C5EC" wp14:editId="49BDCD98">
            <wp:simplePos x="0" y="0"/>
            <wp:positionH relativeFrom="column">
              <wp:posOffset>1952625</wp:posOffset>
            </wp:positionH>
            <wp:positionV relativeFrom="paragraph">
              <wp:posOffset>-760095</wp:posOffset>
            </wp:positionV>
            <wp:extent cx="1409700" cy="14097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F02FF" w:rsidRDefault="003D2E0C">
      <w:pPr>
        <w:pStyle w:val="Ttulo1"/>
        <w:jc w:val="center"/>
      </w:pPr>
      <w:r>
        <w:t>ANEXO DE MONTAJE, EQUIPO E INSUMOS (3x6 m)</w:t>
      </w:r>
    </w:p>
    <w:p w:rsidR="003D2E0C" w:rsidRDefault="003D2E0C">
      <w:pPr>
        <w:rPr>
          <w:b/>
        </w:rPr>
      </w:pPr>
    </w:p>
    <w:p w:rsidR="002F02FF" w:rsidRDefault="003D2E0C">
      <w:r>
        <w:rPr>
          <w:b/>
        </w:rPr>
        <w:t xml:space="preserve">Área solicitante: </w:t>
      </w:r>
      <w:r>
        <w:t>Restaurante Miralto – Torre Latinoamericana</w:t>
      </w:r>
    </w:p>
    <w:p w:rsidR="002F02FF" w:rsidRDefault="003D2E0C">
      <w:r>
        <w:rPr>
          <w:b/>
        </w:rPr>
        <w:t xml:space="preserve">Responsable: </w:t>
      </w:r>
      <w:r>
        <w:t>Janeth Chávez Chávez</w:t>
      </w:r>
    </w:p>
    <w:p w:rsidR="002F02FF" w:rsidRDefault="003D2E0C">
      <w:r>
        <w:rPr>
          <w:b/>
        </w:rPr>
        <w:t xml:space="preserve">Fechas del evento: </w:t>
      </w:r>
      <w:r>
        <w:t>14 y 15 de marzo</w:t>
      </w:r>
    </w:p>
    <w:p w:rsidR="002F02FF" w:rsidRDefault="002F02FF"/>
    <w:p w:rsidR="002F02FF" w:rsidRDefault="003D2E0C">
      <w:pPr>
        <w:pStyle w:val="Ttulo2"/>
      </w:pPr>
      <w:r>
        <w:t>Decoración</w:t>
      </w:r>
    </w:p>
    <w:p w:rsidR="002F02FF" w:rsidRDefault="003D2E0C">
      <w:pPr>
        <w:pStyle w:val="Listaconvietas"/>
      </w:pPr>
      <w:r>
        <w:t>2 floreros negros</w:t>
      </w:r>
    </w:p>
    <w:p w:rsidR="002F02FF" w:rsidRDefault="003D2E0C">
      <w:pPr>
        <w:pStyle w:val="Listaconvietas"/>
      </w:pPr>
      <w:r>
        <w:t>4 cilindros de cristal</w:t>
      </w:r>
    </w:p>
    <w:p w:rsidR="002F02FF" w:rsidRDefault="003D2E0C">
      <w:pPr>
        <w:pStyle w:val="Listaconvietas"/>
      </w:pPr>
      <w:r>
        <w:t xml:space="preserve">Manteles </w:t>
      </w:r>
      <w:r>
        <w:t>blancos y negros</w:t>
      </w:r>
    </w:p>
    <w:p w:rsidR="002F02FF" w:rsidRDefault="003D2E0C">
      <w:pPr>
        <w:pStyle w:val="Listaconvietas"/>
      </w:pPr>
      <w:r>
        <w:t>9 botellas de vino (decorativas)</w:t>
      </w:r>
    </w:p>
    <w:p w:rsidR="002F02FF" w:rsidRDefault="003D2E0C">
      <w:pPr>
        <w:pStyle w:val="Listaconvietas"/>
      </w:pPr>
      <w:r>
        <w:t>Flores naturales</w:t>
      </w:r>
    </w:p>
    <w:p w:rsidR="002F02FF" w:rsidRDefault="003D2E0C">
      <w:pPr>
        <w:pStyle w:val="Listaconvietas"/>
      </w:pPr>
      <w:r>
        <w:t>6 macetas con plantas (lavanda y similares)</w:t>
      </w:r>
    </w:p>
    <w:p w:rsidR="002F02FF" w:rsidRDefault="003D2E0C">
      <w:pPr>
        <w:pStyle w:val="Listaconvietas"/>
      </w:pPr>
      <w:r>
        <w:t>1 letrero luminoso con la frase “I Love Torre Latino”</w:t>
      </w:r>
    </w:p>
    <w:p w:rsidR="002F02FF" w:rsidRDefault="003D2E0C">
      <w:pPr>
        <w:pStyle w:val="Listaconvietas"/>
      </w:pPr>
      <w:r>
        <w:t>Círculos decorativos con logo (para ambientación y branding)</w:t>
      </w:r>
    </w:p>
    <w:p w:rsidR="002F02FF" w:rsidRDefault="003D2E0C">
      <w:pPr>
        <w:pStyle w:val="Listaconvietas"/>
      </w:pPr>
      <w:r>
        <w:t xml:space="preserve">4 jardineras (medidas: 1.29 x </w:t>
      </w:r>
      <w:r>
        <w:t>1.10 x 30 cm)</w:t>
      </w:r>
    </w:p>
    <w:p w:rsidR="002F02FF" w:rsidRDefault="003D2E0C">
      <w:pPr>
        <w:pStyle w:val="Ttulo2"/>
      </w:pPr>
      <w:r>
        <w:t>Estructura y Montaje</w:t>
      </w:r>
    </w:p>
    <w:p w:rsidR="002F02FF" w:rsidRDefault="003D2E0C">
      <w:pPr>
        <w:pStyle w:val="Listaconvietas"/>
      </w:pPr>
      <w:r>
        <w:t>1 bastidor de pino de 2.44 x 6 m que incluye 23 tablas entre soportes y vista principal (ensamblado con tornillos y pijas)</w:t>
      </w:r>
    </w:p>
    <w:p w:rsidR="002F02FF" w:rsidRDefault="003D2E0C">
      <w:pPr>
        <w:pStyle w:val="Listaconvietas"/>
      </w:pPr>
      <w:r>
        <w:t>Taladro</w:t>
      </w:r>
    </w:p>
    <w:p w:rsidR="002F02FF" w:rsidRDefault="003D2E0C">
      <w:pPr>
        <w:pStyle w:val="Listaconvietas"/>
      </w:pPr>
      <w:r>
        <w:t>Cinta canela</w:t>
      </w:r>
    </w:p>
    <w:p w:rsidR="002F02FF" w:rsidRDefault="003D2E0C">
      <w:pPr>
        <w:pStyle w:val="Listaconvietas"/>
      </w:pPr>
      <w:r>
        <w:t>Rafia</w:t>
      </w:r>
    </w:p>
    <w:p w:rsidR="002F02FF" w:rsidRDefault="003D2E0C">
      <w:pPr>
        <w:pStyle w:val="Listaconvietas"/>
      </w:pPr>
      <w:r>
        <w:t>Extensión eléctrica</w:t>
      </w:r>
    </w:p>
    <w:p w:rsidR="002F02FF" w:rsidRDefault="003D2E0C">
      <w:pPr>
        <w:pStyle w:val="Listaconvietas"/>
      </w:pPr>
      <w:r>
        <w:t>1 tabla para colocar debajo de la parrilla</w:t>
      </w:r>
    </w:p>
    <w:p w:rsidR="002F02FF" w:rsidRDefault="003D2E0C">
      <w:pPr>
        <w:pStyle w:val="Listaconvietas"/>
      </w:pPr>
      <w:r>
        <w:t>1 diablo</w:t>
      </w:r>
      <w:r>
        <w:t xml:space="preserve"> para traslado de materiales</w:t>
      </w:r>
    </w:p>
    <w:p w:rsidR="002F02FF" w:rsidRDefault="003D2E0C">
      <w:pPr>
        <w:pStyle w:val="Ttulo2"/>
      </w:pPr>
      <w:r>
        <w:t>Equipo de Cocina</w:t>
      </w:r>
    </w:p>
    <w:p w:rsidR="002F02FF" w:rsidRDefault="003D2E0C">
      <w:pPr>
        <w:pStyle w:val="Listaconvietas"/>
      </w:pPr>
      <w:r>
        <w:t>1 asador (150 x 130 x 145 cm)</w:t>
      </w:r>
    </w:p>
    <w:p w:rsidR="002F02FF" w:rsidRDefault="003D2E0C">
      <w:pPr>
        <w:pStyle w:val="Listaconvietas"/>
      </w:pPr>
      <w:r>
        <w:t>1 parrilla de campismo (se solicita autorización para su acceso, ya que se realizará el flameado de pasta)</w:t>
      </w:r>
    </w:p>
    <w:p w:rsidR="002F02FF" w:rsidRDefault="003D2E0C">
      <w:pPr>
        <w:pStyle w:val="Listaconvietas"/>
      </w:pPr>
      <w:r>
        <w:t>Conexión de gas (mangueras)</w:t>
      </w:r>
    </w:p>
    <w:p w:rsidR="002F02FF" w:rsidRDefault="003D2E0C">
      <w:pPr>
        <w:pStyle w:val="Listaconvietas"/>
      </w:pPr>
      <w:r>
        <w:t xml:space="preserve">Ingreso de 10 tanques de gas para su </w:t>
      </w:r>
      <w:r>
        <w:t>funcionamiento (sujeto a autorización)</w:t>
      </w:r>
    </w:p>
    <w:p w:rsidR="002F02FF" w:rsidRDefault="003D2E0C">
      <w:pPr>
        <w:pStyle w:val="Listaconvietas"/>
      </w:pPr>
      <w:r>
        <w:t>2 tablones para producción de alimentos</w:t>
      </w:r>
    </w:p>
    <w:p w:rsidR="002F02FF" w:rsidRDefault="003D2E0C">
      <w:pPr>
        <w:pStyle w:val="Listaconvietas"/>
      </w:pPr>
      <w:r>
        <w:lastRenderedPageBreak/>
        <w:t>2 sartenes de teflón</w:t>
      </w:r>
    </w:p>
    <w:p w:rsidR="002F02FF" w:rsidRDefault="003D2E0C">
      <w:pPr>
        <w:pStyle w:val="Listaconvietas"/>
      </w:pPr>
      <w:r>
        <w:t>1 hielera grande</w:t>
      </w:r>
    </w:p>
    <w:p w:rsidR="002F02FF" w:rsidRDefault="003D2E0C">
      <w:pPr>
        <w:pStyle w:val="Listaconvietas"/>
      </w:pPr>
      <w:r>
        <w:t>4 charolas largas</w:t>
      </w:r>
    </w:p>
    <w:p w:rsidR="002F02FF" w:rsidRDefault="003D2E0C">
      <w:pPr>
        <w:pStyle w:val="Ttulo2"/>
      </w:pPr>
      <w:r>
        <w:t>Alimentos e Insumos</w:t>
      </w:r>
    </w:p>
    <w:p w:rsidR="002F02FF" w:rsidRDefault="003D2E0C">
      <w:pPr>
        <w:pStyle w:val="Listaconvietas"/>
      </w:pPr>
      <w:r>
        <w:t>12 taras con utensilios y alimentos para degustación (todo lo necesiario para montajes)</w:t>
      </w:r>
    </w:p>
    <w:p w:rsidR="002F02FF" w:rsidRDefault="003D2E0C">
      <w:pPr>
        <w:pStyle w:val="Listaconvietas"/>
      </w:pPr>
      <w:r>
        <w:t>1 pieza de Grana Pa</w:t>
      </w:r>
      <w:r>
        <w:t>dano (queso italiano de pasta dura)</w:t>
      </w:r>
    </w:p>
    <w:p w:rsidR="002F02FF" w:rsidRDefault="003D2E0C">
      <w:pPr>
        <w:pStyle w:val="Listaconvietas"/>
      </w:pPr>
      <w:r>
        <w:t>5 paquetes de bítafil</w:t>
      </w:r>
    </w:p>
    <w:p w:rsidR="002F02FF" w:rsidRDefault="003D2E0C">
      <w:pPr>
        <w:pStyle w:val="Listaconvietas"/>
      </w:pPr>
      <w:r>
        <w:t>Platos y tenedore</w:t>
      </w:r>
      <w:r>
        <w:t xml:space="preserve"> para canapés (material biodegradable)</w:t>
      </w:r>
    </w:p>
    <w:p w:rsidR="002F02FF" w:rsidRDefault="003D2E0C">
      <w:pPr>
        <w:pStyle w:val="Listaconvietas"/>
      </w:pPr>
      <w:r>
        <w:t xml:space="preserve">Mamilas para aderezos: </w:t>
      </w:r>
      <w:bookmarkStart w:id="0" w:name="_GoBack"/>
      <w:bookmarkEnd w:id="0"/>
    </w:p>
    <w:p w:rsidR="002F02FF" w:rsidRDefault="003D2E0C">
      <w:r>
        <w:br/>
      </w:r>
    </w:p>
    <w:p w:rsidR="002F02FF" w:rsidRDefault="002F02FF">
      <w:pPr>
        <w:jc w:val="center"/>
      </w:pPr>
    </w:p>
    <w:sectPr w:rsidR="002F02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F02FF"/>
    <w:rsid w:val="00326F90"/>
    <w:rsid w:val="003D2E0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701CF44-900A-424E-9AAC-F47E5AF8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uesto">
    <w:name w:val="Title"/>
    <w:basedOn w:val="Normal"/>
    <w:next w:val="Normal"/>
    <w:link w:val="Puest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7FB101-D54E-4A32-875B-14D730A91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JAN</cp:lastModifiedBy>
  <cp:revision>2</cp:revision>
  <cp:lastPrinted>2026-03-06T22:09:00Z</cp:lastPrinted>
  <dcterms:created xsi:type="dcterms:W3CDTF">2026-03-06T22:10:00Z</dcterms:created>
  <dcterms:modified xsi:type="dcterms:W3CDTF">2026-03-06T22:10:00Z</dcterms:modified>
  <cp:category/>
</cp:coreProperties>
</file>