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A0C1" w14:textId="616F809E" w:rsidR="00FE633D" w:rsidRDefault="004355CB" w:rsidP="004355CB">
      <w:pPr>
        <w:jc w:val="center"/>
        <w:rPr>
          <w:sz w:val="48"/>
          <w:szCs w:val="48"/>
        </w:rPr>
      </w:pPr>
      <w:r w:rsidRPr="004355CB">
        <w:rPr>
          <w:sz w:val="48"/>
          <w:szCs w:val="48"/>
        </w:rPr>
        <w:t>El Tequileño</w:t>
      </w:r>
    </w:p>
    <w:p w14:paraId="44B59F03" w14:textId="77777777" w:rsidR="004355CB" w:rsidRDefault="004355CB" w:rsidP="004355CB">
      <w:pPr>
        <w:jc w:val="center"/>
        <w:rPr>
          <w:sz w:val="48"/>
          <w:szCs w:val="48"/>
        </w:rPr>
      </w:pPr>
    </w:p>
    <w:p w14:paraId="68D973FF" w14:textId="77777777" w:rsidR="004355CB" w:rsidRDefault="004355CB" w:rsidP="004355CB">
      <w:pPr>
        <w:rPr>
          <w:sz w:val="32"/>
          <w:szCs w:val="32"/>
        </w:rPr>
      </w:pPr>
      <w:r>
        <w:rPr>
          <w:sz w:val="32"/>
          <w:szCs w:val="32"/>
        </w:rPr>
        <w:t xml:space="preserve">Mayor: </w:t>
      </w:r>
    </w:p>
    <w:p w14:paraId="13CDFDAD" w14:textId="73CAAF8C" w:rsidR="004355CB" w:rsidRPr="004355CB" w:rsidRDefault="004355CB" w:rsidP="004355CB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355CB">
        <w:rPr>
          <w:sz w:val="32"/>
          <w:szCs w:val="32"/>
        </w:rPr>
        <w:t>Stand modular: Contra</w:t>
      </w:r>
      <w:r>
        <w:rPr>
          <w:sz w:val="32"/>
          <w:szCs w:val="32"/>
        </w:rPr>
        <w:t xml:space="preserve"> </w:t>
      </w:r>
      <w:r w:rsidRPr="004355CB">
        <w:rPr>
          <w:sz w:val="32"/>
          <w:szCs w:val="32"/>
        </w:rPr>
        <w:t xml:space="preserve">barra 2m de ancho, 2.5 m de alto y 40 cm de profundidad. Barra de 2.5 m de ancho, 1.1 m de alto y 65 cm de profundidad. </w:t>
      </w:r>
    </w:p>
    <w:p w14:paraId="5EBB67F7" w14:textId="77777777" w:rsidR="004355CB" w:rsidRDefault="004355CB" w:rsidP="004355CB">
      <w:pPr>
        <w:rPr>
          <w:sz w:val="32"/>
          <w:szCs w:val="32"/>
        </w:rPr>
      </w:pPr>
    </w:p>
    <w:p w14:paraId="7D44A0C5" w14:textId="5E074A57" w:rsidR="004355CB" w:rsidRDefault="004355CB" w:rsidP="004355CB">
      <w:pPr>
        <w:rPr>
          <w:sz w:val="32"/>
          <w:szCs w:val="32"/>
        </w:rPr>
      </w:pPr>
      <w:r>
        <w:rPr>
          <w:sz w:val="32"/>
          <w:szCs w:val="32"/>
        </w:rPr>
        <w:t xml:space="preserve">Menor: </w:t>
      </w:r>
    </w:p>
    <w:p w14:paraId="363C3BF7" w14:textId="65DA25E2" w:rsidR="004355CB" w:rsidRPr="004355CB" w:rsidRDefault="004355CB" w:rsidP="004355C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355CB">
        <w:rPr>
          <w:sz w:val="32"/>
          <w:szCs w:val="32"/>
        </w:rPr>
        <w:t xml:space="preserve">Cajas de producto: 6 cajas de 12 botellas tequileño blanco, 10 cajas de 6 botellas tequileño </w:t>
      </w:r>
      <w:proofErr w:type="spellStart"/>
      <w:r w:rsidRPr="004355CB">
        <w:rPr>
          <w:sz w:val="32"/>
          <w:szCs w:val="32"/>
        </w:rPr>
        <w:t>platinum</w:t>
      </w:r>
      <w:proofErr w:type="spellEnd"/>
      <w:r w:rsidRPr="004355CB">
        <w:rPr>
          <w:sz w:val="32"/>
          <w:szCs w:val="32"/>
        </w:rPr>
        <w:t xml:space="preserve"> y 3 cajas de 6 botellas de tequileño </w:t>
      </w:r>
      <w:proofErr w:type="spellStart"/>
      <w:r w:rsidRPr="004355CB">
        <w:rPr>
          <w:sz w:val="32"/>
          <w:szCs w:val="32"/>
        </w:rPr>
        <w:t>still</w:t>
      </w:r>
      <w:proofErr w:type="spellEnd"/>
      <w:r w:rsidRPr="004355CB">
        <w:rPr>
          <w:sz w:val="32"/>
          <w:szCs w:val="32"/>
        </w:rPr>
        <w:t xml:space="preserve"> </w:t>
      </w:r>
      <w:proofErr w:type="spellStart"/>
      <w:r w:rsidRPr="004355CB">
        <w:rPr>
          <w:sz w:val="32"/>
          <w:szCs w:val="32"/>
        </w:rPr>
        <w:t>strenght</w:t>
      </w:r>
      <w:proofErr w:type="spellEnd"/>
      <w:r w:rsidRPr="004355CB">
        <w:rPr>
          <w:sz w:val="32"/>
          <w:szCs w:val="32"/>
        </w:rPr>
        <w:t>.</w:t>
      </w:r>
    </w:p>
    <w:p w14:paraId="144E7A49" w14:textId="18651C18" w:rsidR="004355CB" w:rsidRPr="004355CB" w:rsidRDefault="004355CB" w:rsidP="004355C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355CB">
        <w:rPr>
          <w:sz w:val="32"/>
          <w:szCs w:val="32"/>
        </w:rPr>
        <w:t>Vasos desechables biodegradables.</w:t>
      </w:r>
    </w:p>
    <w:p w14:paraId="2E4242BD" w14:textId="41BD8CCA" w:rsidR="004355CB" w:rsidRDefault="004355CB" w:rsidP="004355C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355CB">
        <w:rPr>
          <w:sz w:val="32"/>
          <w:szCs w:val="32"/>
        </w:rPr>
        <w:t>Producto de limpieza</w:t>
      </w:r>
      <w:r>
        <w:rPr>
          <w:sz w:val="32"/>
          <w:szCs w:val="32"/>
        </w:rPr>
        <w:t>.</w:t>
      </w:r>
    </w:p>
    <w:p w14:paraId="23E6552C" w14:textId="2D507931" w:rsidR="004355CB" w:rsidRPr="004355CB" w:rsidRDefault="004355CB" w:rsidP="004355CB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Glorificador 40 x 50 cm.</w:t>
      </w:r>
    </w:p>
    <w:p w14:paraId="5E350DF4" w14:textId="77777777" w:rsidR="004355CB" w:rsidRDefault="004355CB" w:rsidP="004355CB">
      <w:pPr>
        <w:rPr>
          <w:sz w:val="32"/>
          <w:szCs w:val="32"/>
        </w:rPr>
      </w:pPr>
    </w:p>
    <w:p w14:paraId="134D1B3D" w14:textId="77777777" w:rsidR="004355CB" w:rsidRPr="004355CB" w:rsidRDefault="004355CB" w:rsidP="004355CB">
      <w:pPr>
        <w:rPr>
          <w:sz w:val="32"/>
          <w:szCs w:val="32"/>
        </w:rPr>
      </w:pPr>
    </w:p>
    <w:sectPr w:rsidR="004355CB" w:rsidRPr="004355CB" w:rsidSect="005D3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9E7"/>
    <w:multiLevelType w:val="hybridMultilevel"/>
    <w:tmpl w:val="4E383E9A"/>
    <w:lvl w:ilvl="0" w:tplc="D1E48D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B105A"/>
    <w:multiLevelType w:val="hybridMultilevel"/>
    <w:tmpl w:val="6360CF0A"/>
    <w:lvl w:ilvl="0" w:tplc="A3B00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88491">
    <w:abstractNumId w:val="1"/>
  </w:num>
  <w:num w:numId="2" w16cid:durableId="162079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CB"/>
    <w:rsid w:val="001C72DE"/>
    <w:rsid w:val="003062FB"/>
    <w:rsid w:val="004355CB"/>
    <w:rsid w:val="005D3C2A"/>
    <w:rsid w:val="00C73FD2"/>
    <w:rsid w:val="00D878F1"/>
    <w:rsid w:val="00DA273C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27CC"/>
  <w15:chartTrackingRefBased/>
  <w15:docId w15:val="{C749C5D1-37AF-4B42-9DAD-3151B0D1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5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5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5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5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5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5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5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Morales</dc:creator>
  <cp:keywords/>
  <dc:description/>
  <cp:lastModifiedBy>Teresa Morales</cp:lastModifiedBy>
  <cp:revision>1</cp:revision>
  <dcterms:created xsi:type="dcterms:W3CDTF">2026-02-16T20:52:00Z</dcterms:created>
  <dcterms:modified xsi:type="dcterms:W3CDTF">2026-02-16T21:01:00Z</dcterms:modified>
</cp:coreProperties>
</file>