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47E94" w14:textId="77777777" w:rsidR="00FF2F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noProof/>
        </w:rPr>
        <w:drawing>
          <wp:inline distT="114300" distB="114300" distL="114300" distR="114300" wp14:anchorId="24504640" wp14:editId="36A3B9ED">
            <wp:extent cx="1371600" cy="838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8D745" w14:textId="77777777" w:rsidR="00FF2FD3" w:rsidRDefault="00FF2FD3">
      <w:pPr>
        <w:jc w:val="both"/>
      </w:pPr>
    </w:p>
    <w:p w14:paraId="6C27544C" w14:textId="77777777" w:rsidR="00FF2FD3" w:rsidRDefault="00FF2FD3">
      <w:pPr>
        <w:jc w:val="both"/>
      </w:pPr>
    </w:p>
    <w:tbl>
      <w:tblPr>
        <w:tblStyle w:val="a"/>
        <w:tblW w:w="8647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520"/>
      </w:tblGrid>
      <w:tr w:rsidR="00FF2FD3" w14:paraId="07DFCD96" w14:textId="77777777">
        <w:trPr>
          <w:trHeight w:val="280"/>
        </w:trPr>
        <w:tc>
          <w:tcPr>
            <w:tcW w:w="2127" w:type="dxa"/>
            <w:shd w:val="clear" w:color="auto" w:fill="000000"/>
          </w:tcPr>
          <w:p w14:paraId="3BD9C678" w14:textId="77777777" w:rsidR="00FF2FD3" w:rsidRDefault="00000000">
            <w:pPr>
              <w:spacing w:after="0"/>
              <w:jc w:val="both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FFFF"/>
                <w:sz w:val="24"/>
                <w:szCs w:val="24"/>
              </w:rPr>
              <w:t>Fecha</w:t>
            </w:r>
          </w:p>
        </w:tc>
        <w:tc>
          <w:tcPr>
            <w:tcW w:w="6520" w:type="dxa"/>
            <w:shd w:val="clear" w:color="auto" w:fill="000000"/>
          </w:tcPr>
          <w:p w14:paraId="2C9FC1F0" w14:textId="7743E219" w:rsidR="00FF2FD3" w:rsidRDefault="00705075">
            <w:pPr>
              <w:spacing w:after="0"/>
              <w:jc w:val="both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26-02-2026</w:t>
            </w:r>
          </w:p>
        </w:tc>
      </w:tr>
      <w:tr w:rsidR="00FF2FD3" w14:paraId="5F33B1F0" w14:textId="77777777">
        <w:trPr>
          <w:trHeight w:val="2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DEAC37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Proyecto</w:t>
            </w:r>
          </w:p>
        </w:tc>
        <w:tc>
          <w:tcPr>
            <w:tcW w:w="65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180B7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Sabor es Polanco</w:t>
            </w:r>
          </w:p>
        </w:tc>
      </w:tr>
      <w:tr w:rsidR="00FF2FD3" w14:paraId="71A0F40C" w14:textId="77777777">
        <w:trPr>
          <w:trHeight w:val="280"/>
        </w:trPr>
        <w:tc>
          <w:tcPr>
            <w:tcW w:w="2127" w:type="dxa"/>
          </w:tcPr>
          <w:p w14:paraId="5D3E2CA3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Asunto</w:t>
            </w:r>
          </w:p>
        </w:tc>
        <w:tc>
          <w:tcPr>
            <w:tcW w:w="6520" w:type="dxa"/>
          </w:tcPr>
          <w:p w14:paraId="35434AFF" w14:textId="400F9793" w:rsidR="00FF2FD3" w:rsidRDefault="00705075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Listado de materiales</w:t>
            </w:r>
            <w:r w:rsidR="00D322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Mionetto</w:t>
            </w:r>
          </w:p>
        </w:tc>
      </w:tr>
    </w:tbl>
    <w:p w14:paraId="44D81E4D" w14:textId="77777777" w:rsidR="00705075" w:rsidRDefault="00705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0F6D03CA" w14:textId="126C9386" w:rsidR="00705075" w:rsidRDefault="00705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Mionetto</w:t>
      </w:r>
    </w:p>
    <w:p w14:paraId="38CE0ECB" w14:textId="06D320A1" w:rsidR="00705075" w:rsidRDefault="00705075" w:rsidP="0070507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4 carritos de marca tipo bicicleta para activación</w:t>
      </w:r>
      <w:r w:rsidR="00D74703">
        <w:t xml:space="preserve"> con ruedas y manubrio</w:t>
      </w:r>
    </w:p>
    <w:p w14:paraId="4DD12F0D" w14:textId="6B3EB3F3" w:rsidR="00705075" w:rsidRDefault="00705075" w:rsidP="0070507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Stand 5x5 con barra y contrabarra</w:t>
      </w:r>
      <w:r w:rsidR="00D74703">
        <w:t>, luz, photo opportunity trasero y tarima 5x5 para colocación de stand</w:t>
      </w:r>
    </w:p>
    <w:p w14:paraId="541A52D1" w14:textId="5349EF59" w:rsidR="00705075" w:rsidRDefault="00D74703" w:rsidP="0070507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35 cajas </w:t>
      </w:r>
      <w:r w:rsidR="00705075">
        <w:t>Mionetto prosecco</w:t>
      </w:r>
    </w:p>
    <w:p w14:paraId="248C65C2" w14:textId="72CEB57B" w:rsidR="00D74703" w:rsidRDefault="00D74703" w:rsidP="0070507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18 cajas Mionetto prosecco 0.0%</w:t>
      </w:r>
    </w:p>
    <w:p w14:paraId="7DA5C325" w14:textId="1C0289F6" w:rsidR="00705075" w:rsidRDefault="00D74703" w:rsidP="0070507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35 cajas </w:t>
      </w:r>
      <w:r w:rsidR="00705075">
        <w:t>Mionetto aperitivo</w:t>
      </w:r>
    </w:p>
    <w:p w14:paraId="2BDD72E6" w14:textId="083B4680" w:rsidR="00705075" w:rsidRDefault="00D74703" w:rsidP="00D7470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Insumos para preparación de coctel: </w:t>
      </w:r>
      <w:r w:rsidR="00D75BF2">
        <w:t>1800 latas de a</w:t>
      </w:r>
      <w:r w:rsidR="00705075">
        <w:t>gua ciel</w:t>
      </w:r>
      <w:r>
        <w:t xml:space="preserve"> y </w:t>
      </w:r>
      <w:r w:rsidR="00D75BF2">
        <w:t>18 kilos de naranja picada en r</w:t>
      </w:r>
      <w:r w:rsidR="00705075">
        <w:t>odajas</w:t>
      </w:r>
    </w:p>
    <w:p w14:paraId="5DD05FA1" w14:textId="5F8496CA" w:rsidR="003C3FBF" w:rsidRDefault="003C3FBF" w:rsidP="003C3FB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Herramientas para operación: </w:t>
      </w:r>
      <w:r w:rsidR="00D75BF2">
        <w:t xml:space="preserve">6 </w:t>
      </w:r>
      <w:r>
        <w:t xml:space="preserve">kits de mixología, </w:t>
      </w:r>
      <w:r w:rsidR="00D75BF2">
        <w:t xml:space="preserve">6 </w:t>
      </w:r>
      <w:r>
        <w:t>tapetes escurridores, decantadores, palas para hielo, bolsas de basura, trapos de limpieza</w:t>
      </w:r>
    </w:p>
    <w:p w14:paraId="14FF8DCF" w14:textId="77777777" w:rsidR="00705075" w:rsidRDefault="00705075" w:rsidP="0070507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Vasos con logo de marca para degustación</w:t>
      </w:r>
    </w:p>
    <w:p w14:paraId="2AEFFFFD" w14:textId="77777777" w:rsidR="00705075" w:rsidRDefault="00705075" w:rsidP="00705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211B7B93" w14:textId="77777777" w:rsidR="00705075" w:rsidRDefault="00705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sectPr w:rsidR="00705075">
      <w:pgSz w:w="12240" w:h="15840"/>
      <w:pgMar w:top="709" w:right="1701" w:bottom="1417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C4437D-6AC6-804B-AE0F-318B732EDF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5CE22E6-CE43-AF44-9210-6C8A8A046632}"/>
    <w:embedBold r:id="rId3" w:fontKey="{80E89FB0-0CC4-D24C-BA6E-52EE87BAFF74}"/>
    <w:embedBoldItalic r:id="rId4" w:fontKey="{4DCB0632-C297-6848-8ADA-A04DF87467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506352C-414B-EB46-9653-7A611EB87A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1404E9D-5C3F-6E41-B23D-C823041132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4F68"/>
    <w:multiLevelType w:val="hybridMultilevel"/>
    <w:tmpl w:val="581CA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B6A42"/>
    <w:multiLevelType w:val="multilevel"/>
    <w:tmpl w:val="48C297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D43DCE"/>
    <w:multiLevelType w:val="multilevel"/>
    <w:tmpl w:val="9A30AE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3F6636"/>
    <w:multiLevelType w:val="hybridMultilevel"/>
    <w:tmpl w:val="581CAD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F19D5"/>
    <w:multiLevelType w:val="multilevel"/>
    <w:tmpl w:val="6C1CDD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8F748A"/>
    <w:multiLevelType w:val="multilevel"/>
    <w:tmpl w:val="38080E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A16FE6"/>
    <w:multiLevelType w:val="multilevel"/>
    <w:tmpl w:val="31E0E9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56732050">
    <w:abstractNumId w:val="6"/>
  </w:num>
  <w:num w:numId="2" w16cid:durableId="571892653">
    <w:abstractNumId w:val="4"/>
  </w:num>
  <w:num w:numId="3" w16cid:durableId="898980205">
    <w:abstractNumId w:val="2"/>
  </w:num>
  <w:num w:numId="4" w16cid:durableId="1777018636">
    <w:abstractNumId w:val="1"/>
  </w:num>
  <w:num w:numId="5" w16cid:durableId="847332875">
    <w:abstractNumId w:val="5"/>
  </w:num>
  <w:num w:numId="6" w16cid:durableId="1718240357">
    <w:abstractNumId w:val="0"/>
  </w:num>
  <w:num w:numId="7" w16cid:durableId="1665010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FD3"/>
    <w:rsid w:val="003C3FBF"/>
    <w:rsid w:val="00652DF0"/>
    <w:rsid w:val="00705075"/>
    <w:rsid w:val="009D769E"/>
    <w:rsid w:val="00AD51B9"/>
    <w:rsid w:val="00D32282"/>
    <w:rsid w:val="00D74703"/>
    <w:rsid w:val="00D75BF2"/>
    <w:rsid w:val="00EA22A1"/>
    <w:rsid w:val="00FF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9E6A73"/>
  <w15:docId w15:val="{1E13FF0F-F3F8-7E4B-8454-0487786C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05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107</Words>
  <Characters>555</Characters>
  <Application>Microsoft Office Word</Application>
  <DocSecurity>0</DocSecurity>
  <Lines>23</Lines>
  <Paragraphs>15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Oscar Moreno</cp:lastModifiedBy>
  <cp:revision>10</cp:revision>
  <dcterms:created xsi:type="dcterms:W3CDTF">2026-02-26T22:01:00Z</dcterms:created>
  <dcterms:modified xsi:type="dcterms:W3CDTF">2026-02-27T20:33:00Z</dcterms:modified>
</cp:coreProperties>
</file>